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74"/>
        <w:gridCol w:w="720"/>
        <w:gridCol w:w="3934"/>
      </w:tblGrid>
      <w:tr w:rsidR="00893396" w:rsidRPr="00042D78" w:rsidTr="00FC1EAA">
        <w:trPr>
          <w:jc w:val="center"/>
        </w:trPr>
        <w:tc>
          <w:tcPr>
            <w:tcW w:w="5174" w:type="dxa"/>
          </w:tcPr>
          <w:p w:rsidR="00893396" w:rsidRPr="00042D78" w:rsidRDefault="00893396" w:rsidP="00FC1EA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2D78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893396" w:rsidRPr="00042D78" w:rsidRDefault="00893396" w:rsidP="00FC1EA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D7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Управляющего Совета</w:t>
            </w:r>
          </w:p>
          <w:p w:rsidR="00893396" w:rsidRPr="00042D78" w:rsidRDefault="00893396" w:rsidP="00FC1EA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D7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И.И. Сафиуллина</w:t>
            </w:r>
          </w:p>
          <w:p w:rsidR="00893396" w:rsidRPr="00042D78" w:rsidRDefault="00893396" w:rsidP="00FC1EA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D78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__________________ 20___ г.</w:t>
            </w:r>
          </w:p>
        </w:tc>
        <w:tc>
          <w:tcPr>
            <w:tcW w:w="720" w:type="dxa"/>
          </w:tcPr>
          <w:p w:rsidR="00893396" w:rsidRPr="00042D78" w:rsidRDefault="00893396" w:rsidP="00FC1EA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893396" w:rsidRPr="00042D78" w:rsidRDefault="00893396" w:rsidP="00FC1EA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042D7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утверждаю</w:t>
            </w:r>
          </w:p>
          <w:p w:rsidR="00893396" w:rsidRPr="00042D78" w:rsidRDefault="00893396" w:rsidP="00FC1EA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D7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МБОУ СОШ № 14</w:t>
            </w:r>
          </w:p>
          <w:p w:rsidR="00893396" w:rsidRPr="00042D78" w:rsidRDefault="00893396" w:rsidP="00FC1EA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D78">
              <w:rPr>
                <w:rFonts w:ascii="Times New Roman" w:hAnsi="Times New Roman"/>
                <w:sz w:val="24"/>
                <w:szCs w:val="24"/>
                <w:lang w:eastAsia="ru-RU"/>
              </w:rPr>
              <w:t>______________ И.Н. Ротару</w:t>
            </w:r>
          </w:p>
          <w:p w:rsidR="00893396" w:rsidRPr="00042D78" w:rsidRDefault="00893396" w:rsidP="00FC1EA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D78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:rsidR="00893396" w:rsidRPr="00042D78" w:rsidRDefault="00893396" w:rsidP="00042D78">
      <w:pPr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893396" w:rsidRPr="00042D78" w:rsidRDefault="00893396" w:rsidP="00042D78">
      <w:pPr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893396" w:rsidRPr="00042D78" w:rsidRDefault="00893396" w:rsidP="00042D78">
      <w:pPr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893396" w:rsidRDefault="00893396" w:rsidP="00042D7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ПРАВИЛА</w:t>
      </w:r>
    </w:p>
    <w:p w:rsidR="00893396" w:rsidRDefault="00893396" w:rsidP="00042D7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приема учащихся</w:t>
      </w:r>
    </w:p>
    <w:p w:rsidR="00893396" w:rsidRDefault="00893396" w:rsidP="00042D7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в Муниципальное бюджетное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общеобразовательное учреждение</w:t>
      </w:r>
    </w:p>
    <w:p w:rsidR="00893396" w:rsidRDefault="00893396" w:rsidP="00042D7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средняя общеобразовательн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ая школа № 14 Кировского района</w:t>
      </w:r>
    </w:p>
    <w:p w:rsidR="00893396" w:rsidRPr="00042D78" w:rsidRDefault="00893396" w:rsidP="00042D7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городского округа город Уфа Республики Башкортостан</w:t>
      </w:r>
    </w:p>
    <w:p w:rsidR="00893396" w:rsidRPr="00042D78" w:rsidRDefault="00893396" w:rsidP="001C28B1">
      <w:pPr>
        <w:spacing w:after="0" w:line="264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893396" w:rsidRPr="00042D78" w:rsidRDefault="00893396" w:rsidP="001C28B1">
      <w:pPr>
        <w:spacing w:after="0" w:line="264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Настоящие Правила разработаны в соответствии с Законом Российской Федерации «Об образовании», действующим Типовым положением об общеобразовательных учреждениях, Санитарно-гигиеническими правилами и нормами для общеобразовательных учреждений, приказом Министерства образования и науки РФ от 15.02.2012 года №107, «Об утверждении Порядка приема граждан в общеобразовательные учреждения».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 общеобразовательное учреждение для обучения по основным общеобразовательным программам принимаются граждане, которые проживают на территории, закрепленной за МБОУ СОШ №14 Постановлением администрации муниципального образования, и имеют право на получение общего образования.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 приеме в общеобразовательное учреждение закрепленным лицам может быть отказано по причине отсутствия свободных мест.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Лица, не зарегистрированные на закрепленной территории, принимаются на свободные места.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Прием иностранных граждан и лиц без гражданства в учреждение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893396" w:rsidRPr="00042D78" w:rsidRDefault="00893396" w:rsidP="00EF4B8E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 приеме учащихся общеобразовательное учреждение знакомит учащихся и их родителей (законных представителей)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 целью ознакомления родителей (законных представителей) учащихся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официальном сайте учреждения.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Прием в учреждение осуществляется по личному заявлению родителей (законных представителей) ребенка при предъявлении документа, удостоверяющего личность, без вступительных испытаний (процедур отбора).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>В заявлении родителями (законными представителями) указываются следующие сведения о ребенке:</w:t>
      </w:r>
    </w:p>
    <w:p w:rsidR="00893396" w:rsidRPr="00042D78" w:rsidRDefault="00893396" w:rsidP="001C28B1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фамилия, имя, отчество (последнее - при наличии);</w:t>
      </w:r>
    </w:p>
    <w:p w:rsidR="00893396" w:rsidRPr="00042D78" w:rsidRDefault="00893396" w:rsidP="001C28B1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дата рождения;</w:t>
      </w:r>
    </w:p>
    <w:p w:rsidR="00893396" w:rsidRPr="00042D78" w:rsidRDefault="00893396" w:rsidP="001C28B1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фамилия, имя, отчество (последнее – при наличии) родителей (законных представителей) ребенка.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Родители (законные представители) представляют следующие документы:</w:t>
      </w:r>
    </w:p>
    <w:p w:rsidR="00893396" w:rsidRPr="00042D78" w:rsidRDefault="00893396" w:rsidP="00EF4B8E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оригинал и копию свидетельства о рождении ребенка;</w:t>
      </w:r>
    </w:p>
    <w:p w:rsidR="00893396" w:rsidRPr="00042D78" w:rsidRDefault="00893396" w:rsidP="00EF4B8E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оригинал и копию паспорта родителя (законного представителя);</w:t>
      </w:r>
    </w:p>
    <w:p w:rsidR="00893396" w:rsidRPr="00042D78" w:rsidRDefault="00893396" w:rsidP="00EF4B8E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оригинал и копию документа, подтверждающего проживание ребенка на закрепленной территории;</w:t>
      </w:r>
    </w:p>
    <w:p w:rsidR="00893396" w:rsidRPr="00042D78" w:rsidRDefault="00893396" w:rsidP="001C28B1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медицинскую карту.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Родители (законные представители) детей имеют право по своему усмотрению представить другие документы, в том числе медицинское заключение о состоянии здоровья ребенка.</w:t>
      </w:r>
    </w:p>
    <w:p w:rsidR="00893396" w:rsidRPr="00042D78" w:rsidRDefault="00893396" w:rsidP="00EF4B8E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учащегося), и документа, подтверждающего право заявителя на пребывание в Российской Федерации. Все документы представляются на русском языке или вместе с заверенным в установленном порядке переводом на русский язык.</w:t>
      </w:r>
    </w:p>
    <w:p w:rsidR="00893396" w:rsidRPr="00042D78" w:rsidRDefault="00893396" w:rsidP="00EF4B8E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 приеме в первый класс в течение учебного года или во второй и последующий классы, родители (законные представители) учащегося дополнительно представляют личное дело учащегося, выданное учреждением, в котором ребенок обучался ранее.</w:t>
      </w:r>
    </w:p>
    <w:p w:rsidR="00893396" w:rsidRPr="00042D78" w:rsidRDefault="00893396" w:rsidP="00EF4B8E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 приеме в учреждение на ступень среднего (полного) общего образования родители (законные представители) учащегося дополнительно представляют документ государственного образца об основном общем образовании, выданный учащемуся.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Зачисление в учреждение оформляется приказом в течение 7 рабочих дней после приема документов.</w:t>
      </w:r>
    </w:p>
    <w:p w:rsidR="00893396" w:rsidRPr="00042D78" w:rsidRDefault="00893396" w:rsidP="00EF4B8E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Прием заявлений в первый класс учреждения для закрепленных лиц начинается с 01 апреля с регистрацией заявлений и завершается 31 июля текущего года.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Для детей, не зарегистрированных на закрепленной территории, прием заявлений в первый класс начинается с 01 августа текущего года до момента заполнения свободных мест, но не позднее 05 сентября текущего года.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Школа вправе, закончив прием в первый класс всех детей, зарегистрированных на закрепленной территории, осуществлять прием детей, не зарегистрированных на закрепленной территории, ранее 01 августа текущего года.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Приказ о зачислении в первый класс издается не ранее 01 августа текущего года и размещается на информационном стенде.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Школа обеспечивает в срок не позднее 10 дней до даты начала приема заявлений на стенде и официальном сайте следующую информацию:</w:t>
      </w:r>
    </w:p>
    <w:p w:rsidR="00893396" w:rsidRPr="00042D78" w:rsidRDefault="00893396" w:rsidP="001C28B1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 количестве мест в первых классах;</w:t>
      </w:r>
    </w:p>
    <w:p w:rsidR="00893396" w:rsidRPr="00042D78" w:rsidRDefault="00893396" w:rsidP="001C28B1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 педагогах, работающих в первых классах;</w:t>
      </w:r>
    </w:p>
    <w:p w:rsidR="00893396" w:rsidRPr="00042D78" w:rsidRDefault="00893396" w:rsidP="001C28B1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локальный акт, регулирующий порядок приема в школу;</w:t>
      </w:r>
    </w:p>
    <w:p w:rsidR="00893396" w:rsidRPr="00042D78" w:rsidRDefault="00893396" w:rsidP="001C28B1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информацию о территории, закрепленной за школой;</w:t>
      </w:r>
    </w:p>
    <w:p w:rsidR="00893396" w:rsidRPr="00042D78" w:rsidRDefault="00893396" w:rsidP="001C28B1">
      <w:pPr>
        <w:numPr>
          <w:ilvl w:val="1"/>
          <w:numId w:val="2"/>
        </w:numPr>
        <w:tabs>
          <w:tab w:val="clear" w:pos="1440"/>
          <w:tab w:val="num" w:pos="900"/>
        </w:tabs>
        <w:spacing w:after="0" w:line="264" w:lineRule="auto"/>
        <w:ind w:left="90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график работы с гражданами по приему документов для зачисления в первые классы.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>Для удобства родителей (законных представителей) школа вправе установить график приема документов в зависимости от адреса регистрации.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школе в соответствии с законодательством Российской Федерации и нормативно-правовыми актами.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Родители (законные представители) детей, представившие в учреждение заведомо подложные документы, несут ответственность, предусмотренную законодательством Российской Федерации.</w:t>
      </w:r>
    </w:p>
    <w:p w:rsidR="00893396" w:rsidRPr="00042D78" w:rsidRDefault="00893396" w:rsidP="001C28B1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893396" w:rsidRDefault="00893396" w:rsidP="00EF4B8E">
      <w:pPr>
        <w:numPr>
          <w:ilvl w:val="0"/>
          <w:numId w:val="2"/>
        </w:numPr>
        <w:tabs>
          <w:tab w:val="clear" w:pos="885"/>
          <w:tab w:val="num" w:pos="540"/>
        </w:tabs>
        <w:spacing w:after="0" w:line="264" w:lineRule="auto"/>
        <w:ind w:left="540" w:hanging="54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42D7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Приказ о зачислении учащихся и комплектовании учебных классов, издается общеобразовательным учреждением не позднее 31 августа текущего года.</w:t>
      </w:r>
    </w:p>
    <w:p w:rsidR="00893396" w:rsidRDefault="00893396" w:rsidP="00042D7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893396" w:rsidRDefault="00893396" w:rsidP="00042D7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893396" w:rsidRDefault="00893396" w:rsidP="00042D7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893396" w:rsidRPr="00042D78" w:rsidRDefault="00893396" w:rsidP="00042D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D78">
        <w:rPr>
          <w:rFonts w:ascii="Times New Roman" w:hAnsi="Times New Roman"/>
          <w:sz w:val="24"/>
          <w:szCs w:val="24"/>
          <w:lang w:eastAsia="ru-RU"/>
        </w:rPr>
        <w:t>Положение рассмотрено и принято на заседании Педагогического совета МБОУ СОШ № 14 (протокол от 28.08.2013 № 1).</w:t>
      </w:r>
    </w:p>
    <w:sectPr w:rsidR="00893396" w:rsidRPr="00042D78" w:rsidSect="00EF4B8E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C6" w:rsidRDefault="00E947C6">
      <w:r>
        <w:separator/>
      </w:r>
    </w:p>
  </w:endnote>
  <w:endnote w:type="continuationSeparator" w:id="0">
    <w:p w:rsidR="00E947C6" w:rsidRDefault="00E9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C6" w:rsidRDefault="00E947C6">
      <w:r>
        <w:separator/>
      </w:r>
    </w:p>
  </w:footnote>
  <w:footnote w:type="continuationSeparator" w:id="0">
    <w:p w:rsidR="00E947C6" w:rsidRDefault="00E9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396" w:rsidRDefault="00893396" w:rsidP="00E750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396" w:rsidRDefault="008933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396" w:rsidRPr="00042D78" w:rsidRDefault="00893396" w:rsidP="00260BC1">
    <w:pPr>
      <w:pStyle w:val="a3"/>
      <w:jc w:val="center"/>
      <w:rPr>
        <w:rFonts w:ascii="Times New Roman" w:hAnsi="Times New Roman"/>
        <w:sz w:val="24"/>
        <w:szCs w:val="24"/>
      </w:rPr>
    </w:pPr>
    <w:r w:rsidRPr="00042D78">
      <w:rPr>
        <w:rStyle w:val="a5"/>
        <w:rFonts w:ascii="Times New Roman" w:hAnsi="Times New Roman"/>
        <w:sz w:val="24"/>
        <w:szCs w:val="24"/>
      </w:rPr>
      <w:fldChar w:fldCharType="begin"/>
    </w:r>
    <w:r w:rsidRPr="00042D78">
      <w:rPr>
        <w:rStyle w:val="a5"/>
        <w:rFonts w:ascii="Times New Roman" w:hAnsi="Times New Roman"/>
        <w:sz w:val="24"/>
        <w:szCs w:val="24"/>
      </w:rPr>
      <w:instrText xml:space="preserve"> PAGE </w:instrText>
    </w:r>
    <w:r w:rsidRPr="00042D78">
      <w:rPr>
        <w:rStyle w:val="a5"/>
        <w:rFonts w:ascii="Times New Roman" w:hAnsi="Times New Roman"/>
        <w:sz w:val="24"/>
        <w:szCs w:val="24"/>
      </w:rPr>
      <w:fldChar w:fldCharType="separate"/>
    </w:r>
    <w:r w:rsidR="008B3DC0">
      <w:rPr>
        <w:rStyle w:val="a5"/>
        <w:rFonts w:ascii="Times New Roman" w:hAnsi="Times New Roman"/>
        <w:noProof/>
        <w:sz w:val="24"/>
        <w:szCs w:val="24"/>
      </w:rPr>
      <w:t>3</w:t>
    </w:r>
    <w:r w:rsidRPr="00042D78">
      <w:rPr>
        <w:rStyle w:val="a5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A11B4"/>
    <w:multiLevelType w:val="hybridMultilevel"/>
    <w:tmpl w:val="65420840"/>
    <w:lvl w:ilvl="0" w:tplc="A41EA4A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3F3420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A240AF"/>
    <w:multiLevelType w:val="hybridMultilevel"/>
    <w:tmpl w:val="87A67956"/>
    <w:lvl w:ilvl="0" w:tplc="A41EA4A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C36E13"/>
    <w:multiLevelType w:val="hybridMultilevel"/>
    <w:tmpl w:val="5B52C636"/>
    <w:lvl w:ilvl="0" w:tplc="A41EA4A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5E54D0"/>
    <w:multiLevelType w:val="hybridMultilevel"/>
    <w:tmpl w:val="03DA34DA"/>
    <w:lvl w:ilvl="0" w:tplc="A41EA4A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F66526"/>
    <w:multiLevelType w:val="hybridMultilevel"/>
    <w:tmpl w:val="61EE5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B8"/>
    <w:rsid w:val="00042D78"/>
    <w:rsid w:val="00080509"/>
    <w:rsid w:val="00135567"/>
    <w:rsid w:val="001C28B1"/>
    <w:rsid w:val="00260BC1"/>
    <w:rsid w:val="00584E2D"/>
    <w:rsid w:val="00847FF8"/>
    <w:rsid w:val="008877DD"/>
    <w:rsid w:val="00893396"/>
    <w:rsid w:val="008A4238"/>
    <w:rsid w:val="008A65FE"/>
    <w:rsid w:val="008B3DC0"/>
    <w:rsid w:val="00A72C1F"/>
    <w:rsid w:val="00C921B8"/>
    <w:rsid w:val="00E7502F"/>
    <w:rsid w:val="00E87F65"/>
    <w:rsid w:val="00E947C6"/>
    <w:rsid w:val="00EF4B8E"/>
    <w:rsid w:val="00F85093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208D37-6AE4-4A94-8229-13F714BA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lang w:eastAsia="en-US"/>
    </w:rPr>
  </w:style>
  <w:style w:type="character" w:styleId="a5">
    <w:name w:val="page number"/>
    <w:basedOn w:val="a0"/>
    <w:uiPriority w:val="99"/>
    <w:rsid w:val="00260BC1"/>
    <w:rPr>
      <w:rFonts w:cs="Times New Roman"/>
    </w:rPr>
  </w:style>
  <w:style w:type="paragraph" w:styleId="a6">
    <w:name w:val="footer"/>
    <w:basedOn w:val="a"/>
    <w:link w:val="a7"/>
    <w:uiPriority w:val="99"/>
    <w:rsid w:val="00260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lang w:eastAsia="en-US"/>
    </w:rPr>
  </w:style>
  <w:style w:type="paragraph" w:styleId="a8">
    <w:name w:val="List Paragraph"/>
    <w:basedOn w:val="a"/>
    <w:uiPriority w:val="99"/>
    <w:qFormat/>
    <w:rsid w:val="0004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</cp:revision>
  <dcterms:created xsi:type="dcterms:W3CDTF">2014-03-15T04:12:00Z</dcterms:created>
  <dcterms:modified xsi:type="dcterms:W3CDTF">2014-03-15T04:12:00Z</dcterms:modified>
</cp:coreProperties>
</file>